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E499" w14:textId="77777777" w:rsidR="00EA7EC2" w:rsidRDefault="00EE23E7" w:rsidP="00EA7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E7">
        <w:rPr>
          <w:rFonts w:ascii="Times New Roman" w:hAnsi="Times New Roman" w:cs="Times New Roman"/>
          <w:b/>
          <w:sz w:val="28"/>
          <w:szCs w:val="28"/>
        </w:rPr>
        <w:t>Erratum Notice</w:t>
      </w:r>
    </w:p>
    <w:p w14:paraId="47F8E3AD" w14:textId="2018D1FF" w:rsidR="005F440D" w:rsidRPr="00EA7EC2" w:rsidRDefault="00EA7EC2" w:rsidP="00EA7EC2">
      <w:pPr>
        <w:rPr>
          <w:rFonts w:ascii="Times New Roman" w:hAnsi="Times New Roman" w:cs="Times New Roman"/>
          <w:b/>
          <w:sz w:val="28"/>
          <w:szCs w:val="28"/>
        </w:rPr>
      </w:pPr>
      <w:r>
        <w:br/>
      </w:r>
      <w:r>
        <w:rPr>
          <w:rFonts w:ascii="Arial" w:hAnsi="Arial" w:cs="Arial"/>
          <w:color w:val="222222"/>
          <w:shd w:val="clear" w:color="auto" w:fill="FFFFFF"/>
        </w:rPr>
        <w:t>On p.14, an error appeared in a list of playwrights' names. The list should read: ‘Kristiana Rae Colón, Rita Dove, and Ntozake Shange.’</w:t>
      </w:r>
    </w:p>
    <w:sectPr w:rsidR="005F440D" w:rsidRPr="00EA7E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173CC"/>
    <w:multiLevelType w:val="hybridMultilevel"/>
    <w:tmpl w:val="05306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E7"/>
    <w:rsid w:val="00135E17"/>
    <w:rsid w:val="00323ED9"/>
    <w:rsid w:val="003467D5"/>
    <w:rsid w:val="005F440D"/>
    <w:rsid w:val="007C2C0F"/>
    <w:rsid w:val="00AD63BE"/>
    <w:rsid w:val="00CF6AAB"/>
    <w:rsid w:val="00EA7EC2"/>
    <w:rsid w:val="00EE23E7"/>
    <w:rsid w:val="00F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AE86"/>
  <w15:docId w15:val="{E1113000-3780-4234-961E-1DC076DE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Fogg</dc:creator>
  <cp:lastModifiedBy>Colin Jones (Library Services)</cp:lastModifiedBy>
  <cp:revision>2</cp:revision>
  <dcterms:created xsi:type="dcterms:W3CDTF">2021-11-17T16:48:00Z</dcterms:created>
  <dcterms:modified xsi:type="dcterms:W3CDTF">2021-11-17T16:48:00Z</dcterms:modified>
</cp:coreProperties>
</file>